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AB7E2A" w:rsidRDefault="00E77B4F" w:rsidP="00DF5C7D">
      <w:pPr>
        <w:bidi/>
        <w:jc w:val="center"/>
        <w:rPr>
          <w:rFonts w:cs="Noor_Badr"/>
          <w:rtl/>
          <w:lang w:bidi="fa-IR"/>
        </w:rPr>
      </w:pPr>
      <w:r w:rsidRPr="00AB7E2A">
        <w:rPr>
          <w:rFonts w:cs="Noor_Badr"/>
          <w:rtl/>
          <w:lang w:bidi="fa-IR"/>
        </w:rPr>
        <w:t>خارج اصول</w:t>
      </w:r>
    </w:p>
    <w:p w:rsidR="00E77B4F" w:rsidRPr="00AB7E2A" w:rsidRDefault="00E77B4F" w:rsidP="00DF5C7D">
      <w:pPr>
        <w:bidi/>
        <w:jc w:val="center"/>
        <w:rPr>
          <w:rFonts w:cs="Noor_Badr"/>
          <w:rtl/>
          <w:lang w:bidi="fa-IR"/>
        </w:rPr>
      </w:pPr>
      <w:r w:rsidRPr="00AB7E2A">
        <w:rPr>
          <w:rFonts w:cs="Noor_Badr"/>
          <w:rtl/>
          <w:lang w:bidi="fa-IR"/>
        </w:rPr>
        <w:t>جلسه 109*شنبه 31/ 1/ 98</w:t>
      </w:r>
    </w:p>
    <w:p w:rsidR="00E77B4F" w:rsidRPr="00AB7E2A" w:rsidRDefault="00E77B4F" w:rsidP="00DF5C7D">
      <w:pPr>
        <w:pBdr>
          <w:bottom w:val="single" w:sz="12" w:space="1" w:color="auto"/>
        </w:pBdr>
        <w:bidi/>
        <w:jc w:val="center"/>
        <w:rPr>
          <w:rFonts w:cs="Noor_Badr"/>
          <w:color w:val="FF0000"/>
          <w:rtl/>
          <w:lang w:bidi="fa-IR"/>
        </w:rPr>
      </w:pPr>
      <w:r w:rsidRPr="00AB7E2A">
        <w:rPr>
          <w:rFonts w:cs="Noor_Badr"/>
          <w:color w:val="FF0000"/>
          <w:rtl/>
          <w:lang w:bidi="fa-IR"/>
        </w:rPr>
        <w:t>*مقدمه ی واجب*</w:t>
      </w:r>
    </w:p>
    <w:p w:rsidR="003561C6" w:rsidRPr="00AB7E2A" w:rsidRDefault="003561C6" w:rsidP="003561C6">
      <w:pPr>
        <w:bidi/>
        <w:rPr>
          <w:rFonts w:cs="Noor_Badr"/>
          <w:color w:val="00B050"/>
          <w:rtl/>
          <w:lang w:bidi="fa-IR"/>
        </w:rPr>
      </w:pPr>
      <w:r w:rsidRPr="00AB7E2A">
        <w:rPr>
          <w:rFonts w:cs="Noor_Badr"/>
          <w:color w:val="00B050"/>
          <w:rtl/>
          <w:lang w:bidi="fa-IR"/>
        </w:rPr>
        <w:t>موعظه</w:t>
      </w:r>
    </w:p>
    <w:p w:rsidR="003561C6" w:rsidRPr="00AB7E2A" w:rsidRDefault="003561C6" w:rsidP="003561C6">
      <w:pPr>
        <w:bidi/>
        <w:rPr>
          <w:rFonts w:cs="Noor_Badr"/>
          <w:rtl/>
          <w:lang w:bidi="fa-IR"/>
        </w:rPr>
      </w:pPr>
      <w:r w:rsidRPr="00AB7E2A">
        <w:rPr>
          <w:rFonts w:cs="Noor_Badr"/>
          <w:rtl/>
          <w:lang w:bidi="fa-IR"/>
        </w:rPr>
        <w:t>و إن ملكه اليأس قتله الأسف.</w:t>
      </w:r>
      <w:r w:rsidRPr="00AB7E2A">
        <w:rPr>
          <w:rStyle w:val="FootnoteReference"/>
          <w:rFonts w:cs="Noor_Badr"/>
          <w:rtl/>
          <w:lang w:bidi="fa-IR"/>
        </w:rPr>
        <w:footnoteReference w:id="1"/>
      </w:r>
    </w:p>
    <w:p w:rsidR="003561C6" w:rsidRPr="00AB7E2A" w:rsidRDefault="003561C6" w:rsidP="003561C6">
      <w:pPr>
        <w:bidi/>
        <w:rPr>
          <w:rFonts w:cs="Noor_Badr"/>
          <w:rtl/>
          <w:lang w:bidi="fa-IR"/>
        </w:rPr>
      </w:pPr>
      <w:r w:rsidRPr="00AB7E2A">
        <w:rPr>
          <w:rFonts w:cs="Noor_Badr"/>
          <w:rtl/>
          <w:lang w:bidi="fa-IR"/>
        </w:rPr>
        <w:t>اگر یأس بر انسان غالب شود، دچار تأسّف کشنده می شود.</w:t>
      </w:r>
    </w:p>
    <w:p w:rsidR="003561C6" w:rsidRPr="00AB7E2A" w:rsidRDefault="003561C6" w:rsidP="003561C6">
      <w:pPr>
        <w:bidi/>
        <w:rPr>
          <w:rFonts w:cs="Noor_Badr"/>
          <w:color w:val="00B050"/>
          <w:rtl/>
          <w:lang w:bidi="fa-IR"/>
        </w:rPr>
      </w:pPr>
      <w:r w:rsidRPr="00AB7E2A">
        <w:rPr>
          <w:rFonts w:cs="Noor_Badr"/>
          <w:color w:val="00B050"/>
          <w:rtl/>
          <w:lang w:bidi="fa-IR"/>
        </w:rPr>
        <w:t>*******</w:t>
      </w:r>
    </w:p>
    <w:p w:rsidR="003561C6" w:rsidRPr="00AB7E2A" w:rsidRDefault="00DF5C7D" w:rsidP="003561C6">
      <w:pPr>
        <w:bidi/>
        <w:rPr>
          <w:rFonts w:cs="Noor_Badr"/>
          <w:rtl/>
          <w:lang w:bidi="fa-IR"/>
        </w:rPr>
      </w:pPr>
      <w:r w:rsidRPr="00AB7E2A">
        <w:rPr>
          <w:rFonts w:cs="Noor_Badr"/>
          <w:rtl/>
          <w:lang w:bidi="fa-IR"/>
        </w:rPr>
        <w:t>بحث در مقد</w:t>
      </w:r>
      <w:r w:rsidR="006021F9" w:rsidRPr="00AB7E2A">
        <w:rPr>
          <w:rFonts w:cs="Noor_Badr"/>
          <w:rtl/>
          <w:lang w:bidi="fa-IR"/>
        </w:rPr>
        <w:t>ّ</w:t>
      </w:r>
      <w:r w:rsidRPr="00AB7E2A">
        <w:rPr>
          <w:rFonts w:cs="Noor_Badr"/>
          <w:rtl/>
          <w:lang w:bidi="fa-IR"/>
        </w:rPr>
        <w:t>ماتِ بحث «مقد</w:t>
      </w:r>
      <w:r w:rsidR="006021F9" w:rsidRPr="00AB7E2A">
        <w:rPr>
          <w:rFonts w:cs="Noor_Badr"/>
          <w:rtl/>
          <w:lang w:bidi="fa-IR"/>
        </w:rPr>
        <w:t>ّ</w:t>
      </w:r>
      <w:r w:rsidRPr="00AB7E2A">
        <w:rPr>
          <w:rFonts w:cs="Noor_Badr"/>
          <w:rtl/>
          <w:lang w:bidi="fa-IR"/>
        </w:rPr>
        <w:t>مه ی واجب» بود. چهار مقد</w:t>
      </w:r>
      <w:r w:rsidR="006021F9" w:rsidRPr="00AB7E2A">
        <w:rPr>
          <w:rFonts w:cs="Noor_Badr"/>
          <w:rtl/>
          <w:lang w:bidi="fa-IR"/>
        </w:rPr>
        <w:t>ّ</w:t>
      </w:r>
      <w:r w:rsidRPr="00AB7E2A">
        <w:rPr>
          <w:rFonts w:cs="Noor_Badr"/>
          <w:rtl/>
          <w:lang w:bidi="fa-IR"/>
        </w:rPr>
        <w:t>مه گفته شد.</w:t>
      </w:r>
    </w:p>
    <w:p w:rsidR="003561C6" w:rsidRPr="00AB7E2A" w:rsidRDefault="00DF5C7D" w:rsidP="00DF5C7D">
      <w:pPr>
        <w:bidi/>
        <w:rPr>
          <w:rFonts w:cs="Noor_Badr"/>
          <w:color w:val="0070C0"/>
          <w:rtl/>
          <w:lang w:bidi="fa-IR"/>
        </w:rPr>
      </w:pPr>
      <w:r w:rsidRPr="00AB7E2A">
        <w:rPr>
          <w:rFonts w:cs="Noor_Badr"/>
          <w:color w:val="0070C0"/>
          <w:rtl/>
          <w:lang w:bidi="fa-IR"/>
        </w:rPr>
        <w:t>مقد</w:t>
      </w:r>
      <w:r w:rsidR="006021F9" w:rsidRPr="00AB7E2A">
        <w:rPr>
          <w:rFonts w:cs="Noor_Badr"/>
          <w:color w:val="0070C0"/>
          <w:rtl/>
          <w:lang w:bidi="fa-IR"/>
        </w:rPr>
        <w:t>ّ</w:t>
      </w:r>
      <w:r w:rsidRPr="00AB7E2A">
        <w:rPr>
          <w:rFonts w:cs="Noor_Badr"/>
          <w:color w:val="0070C0"/>
          <w:rtl/>
          <w:lang w:bidi="fa-IR"/>
        </w:rPr>
        <w:t>مه ی پنجم</w:t>
      </w:r>
      <w:r w:rsidR="006021F9" w:rsidRPr="00AB7E2A">
        <w:rPr>
          <w:rFonts w:cs="Noor_Badr"/>
          <w:color w:val="0070C0"/>
          <w:rtl/>
          <w:lang w:bidi="fa-IR"/>
        </w:rPr>
        <w:t>(تقسیمات واجب)</w:t>
      </w:r>
    </w:p>
    <w:p w:rsidR="006021F9" w:rsidRPr="00AB7E2A" w:rsidRDefault="006021F9" w:rsidP="006021F9">
      <w:pPr>
        <w:bidi/>
        <w:rPr>
          <w:rFonts w:cs="Noor_Badr"/>
          <w:rtl/>
          <w:lang w:bidi="fa-IR"/>
        </w:rPr>
      </w:pPr>
      <w:r w:rsidRPr="00AB7E2A">
        <w:rPr>
          <w:rFonts w:cs="Noor_Badr"/>
          <w:rtl/>
          <w:lang w:bidi="fa-IR"/>
        </w:rPr>
        <w:t>واجب دارای تقسیماتی است:</w:t>
      </w:r>
    </w:p>
    <w:p w:rsidR="006021F9" w:rsidRPr="00AB7E2A" w:rsidRDefault="006021F9" w:rsidP="006021F9">
      <w:pPr>
        <w:bidi/>
        <w:rPr>
          <w:rFonts w:cs="Noor_Badr"/>
          <w:color w:val="0070C0"/>
          <w:rtl/>
          <w:lang w:bidi="fa-IR"/>
        </w:rPr>
      </w:pPr>
      <w:r w:rsidRPr="00AB7E2A">
        <w:rPr>
          <w:rFonts w:cs="Noor_Badr"/>
          <w:color w:val="0070C0"/>
          <w:rtl/>
          <w:lang w:bidi="fa-IR"/>
        </w:rPr>
        <w:t>تقسیم اول</w:t>
      </w:r>
    </w:p>
    <w:p w:rsidR="006021F9" w:rsidRPr="00AB7E2A" w:rsidRDefault="006021F9" w:rsidP="006021F9">
      <w:pPr>
        <w:bidi/>
        <w:rPr>
          <w:rFonts w:cs="Noor_Badr"/>
          <w:rtl/>
          <w:lang w:bidi="fa-IR"/>
        </w:rPr>
      </w:pPr>
      <w:r w:rsidRPr="00AB7E2A">
        <w:rPr>
          <w:rFonts w:cs="Noor_Badr"/>
          <w:rtl/>
          <w:lang w:bidi="fa-IR"/>
        </w:rPr>
        <w:t>واجب به اعتبار شرط و عدم شرط، دو قسم است: «مطلق» و «مشروط».</w:t>
      </w:r>
    </w:p>
    <w:p w:rsidR="006021F9" w:rsidRPr="00AB7E2A" w:rsidRDefault="006021F9" w:rsidP="00AB7E2A">
      <w:pPr>
        <w:bidi/>
        <w:rPr>
          <w:rFonts w:cs="Noor_Badr"/>
          <w:rtl/>
          <w:lang w:bidi="fa-IR"/>
        </w:rPr>
      </w:pPr>
      <w:r w:rsidRPr="00AB7E2A">
        <w:rPr>
          <w:rFonts w:cs="Noor_Badr"/>
          <w:rtl/>
          <w:lang w:bidi="fa-IR"/>
        </w:rPr>
        <w:t>برای</w:t>
      </w:r>
      <w:r w:rsidR="0034504B" w:rsidRPr="00AB7E2A">
        <w:rPr>
          <w:rFonts w:cs="Noor_Badr"/>
          <w:rtl/>
          <w:lang w:bidi="fa-IR"/>
        </w:rPr>
        <w:t xml:space="preserve"> این دو</w:t>
      </w:r>
      <w:r w:rsidRPr="00AB7E2A">
        <w:rPr>
          <w:rFonts w:cs="Noor_Badr"/>
          <w:rtl/>
          <w:lang w:bidi="fa-IR"/>
        </w:rPr>
        <w:t xml:space="preserve"> واجب، تعاریف زیادی ذکر شده است لکن طبق مختار ما در تعریف عناوین اصولی-که با مبنای صاحب کفایه یکی است- تعریف به حد</w:t>
      </w:r>
      <w:r w:rsidR="0034504B" w:rsidRPr="00AB7E2A">
        <w:rPr>
          <w:rFonts w:cs="Noor_Badr"/>
          <w:rtl/>
          <w:lang w:bidi="fa-IR"/>
        </w:rPr>
        <w:t>ّ</w:t>
      </w:r>
      <w:r w:rsidRPr="00AB7E2A">
        <w:rPr>
          <w:rFonts w:cs="Noor_Badr"/>
          <w:rtl/>
          <w:lang w:bidi="fa-IR"/>
        </w:rPr>
        <w:t xml:space="preserve"> و رسم در این عناوین، تعریف شرح الاسمی</w:t>
      </w:r>
      <w:r w:rsidR="00AB7E2A">
        <w:rPr>
          <w:rFonts w:cs="Noor_Badr" w:hint="cs"/>
          <w:rtl/>
          <w:lang w:bidi="fa-IR"/>
        </w:rPr>
        <w:t xml:space="preserve"> </w:t>
      </w:r>
      <w:r w:rsidR="00AB7E2A" w:rsidRPr="00AB7E2A">
        <w:rPr>
          <w:rFonts w:cs="Noor_Badr"/>
          <w:rtl/>
          <w:lang w:bidi="fa-IR"/>
        </w:rPr>
        <w:t xml:space="preserve">است </w:t>
      </w:r>
      <w:r w:rsidR="00AB7E2A">
        <w:rPr>
          <w:rFonts w:cs="Noor_Badr"/>
          <w:rtl/>
          <w:lang w:bidi="fa-IR"/>
        </w:rPr>
        <w:t>(ترجمه</w:t>
      </w:r>
      <w:r w:rsidR="00AB7E2A">
        <w:rPr>
          <w:rFonts w:cs="Noor_Badr" w:hint="cs"/>
          <w:rtl/>
          <w:lang w:bidi="fa-IR"/>
        </w:rPr>
        <w:softHyphen/>
      </w:r>
      <w:r w:rsidR="00806323" w:rsidRPr="00AB7E2A">
        <w:rPr>
          <w:rFonts w:cs="Noor_Badr"/>
          <w:rtl/>
          <w:lang w:bidi="fa-IR"/>
        </w:rPr>
        <w:t>ی لفظی توس</w:t>
      </w:r>
      <w:r w:rsidR="00547A6A" w:rsidRPr="00AB7E2A">
        <w:rPr>
          <w:rFonts w:cs="Noor_Badr"/>
          <w:rtl/>
          <w:lang w:bidi="fa-IR"/>
        </w:rPr>
        <w:t>ّ</w:t>
      </w:r>
      <w:r w:rsidR="00806323" w:rsidRPr="00AB7E2A">
        <w:rPr>
          <w:rFonts w:cs="Noor_Badr"/>
          <w:rtl/>
          <w:lang w:bidi="fa-IR"/>
        </w:rPr>
        <w:t>ط لفظ دیگر)</w:t>
      </w:r>
      <w:r w:rsidRPr="00AB7E2A">
        <w:rPr>
          <w:rFonts w:cs="Noor_Badr"/>
          <w:rtl/>
          <w:lang w:bidi="fa-IR"/>
        </w:rPr>
        <w:t xml:space="preserve"> </w:t>
      </w:r>
      <w:r w:rsidR="00806323" w:rsidRPr="00AB7E2A">
        <w:rPr>
          <w:rFonts w:cs="Noor_Badr"/>
          <w:rtl/>
          <w:lang w:bidi="fa-IR"/>
        </w:rPr>
        <w:t xml:space="preserve">لذا تعریف «مطلق» </w:t>
      </w:r>
      <w:r w:rsidR="0034504B" w:rsidRPr="00AB7E2A">
        <w:rPr>
          <w:rFonts w:cs="Noor_Badr"/>
          <w:rtl/>
          <w:lang w:bidi="fa-IR"/>
        </w:rPr>
        <w:t xml:space="preserve">و «مشروط» </w:t>
      </w:r>
      <w:r w:rsidR="00806323" w:rsidRPr="00AB7E2A">
        <w:rPr>
          <w:rFonts w:cs="Noor_Badr"/>
          <w:rtl/>
          <w:lang w:bidi="fa-IR"/>
        </w:rPr>
        <w:t>همان معنای عرفی</w:t>
      </w:r>
      <w:r w:rsidR="00F54788" w:rsidRPr="00AB7E2A">
        <w:rPr>
          <w:rFonts w:cs="Noor_Badr"/>
          <w:rtl/>
          <w:lang w:bidi="fa-IR"/>
        </w:rPr>
        <w:t>ِ لغو</w:t>
      </w:r>
      <w:r w:rsidR="00547A6A" w:rsidRPr="00AB7E2A">
        <w:rPr>
          <w:rFonts w:cs="Noor_Badr"/>
          <w:rtl/>
          <w:lang w:bidi="fa-IR"/>
        </w:rPr>
        <w:t>ی</w:t>
      </w:r>
      <w:r w:rsidR="00312962" w:rsidRPr="00AB7E2A">
        <w:rPr>
          <w:rFonts w:cs="Noor_Badr"/>
          <w:rtl/>
          <w:lang w:bidi="fa-IR"/>
        </w:rPr>
        <w:t xml:space="preserve"> آنهاست</w:t>
      </w:r>
      <w:r w:rsidR="0034504B" w:rsidRPr="00AB7E2A">
        <w:rPr>
          <w:rFonts w:cs="Noor_Badr"/>
          <w:rtl/>
          <w:lang w:bidi="fa-IR"/>
        </w:rPr>
        <w:t xml:space="preserve">؛ مطلق </w:t>
      </w:r>
      <w:r w:rsidR="00806323" w:rsidRPr="00AB7E2A">
        <w:rPr>
          <w:rFonts w:cs="Noor_Badr"/>
          <w:rtl/>
          <w:lang w:bidi="fa-IR"/>
        </w:rPr>
        <w:t>یعنی</w:t>
      </w:r>
      <w:r w:rsidR="00F54788" w:rsidRPr="00AB7E2A">
        <w:rPr>
          <w:rFonts w:cs="Noor_Badr"/>
          <w:rtl/>
          <w:lang w:bidi="fa-IR"/>
        </w:rPr>
        <w:t>:</w:t>
      </w:r>
      <w:r w:rsidR="00806323" w:rsidRPr="00AB7E2A">
        <w:rPr>
          <w:rFonts w:cs="Noor_Badr"/>
          <w:rtl/>
          <w:lang w:bidi="fa-IR"/>
        </w:rPr>
        <w:t xml:space="preserve"> ماهی</w:t>
      </w:r>
      <w:r w:rsidR="00547A6A" w:rsidRPr="00AB7E2A">
        <w:rPr>
          <w:rFonts w:cs="Noor_Badr"/>
          <w:rtl/>
          <w:lang w:bidi="fa-IR"/>
        </w:rPr>
        <w:t>ّ</w:t>
      </w:r>
      <w:r w:rsidR="00806323" w:rsidRPr="00AB7E2A">
        <w:rPr>
          <w:rFonts w:cs="Noor_Badr"/>
          <w:rtl/>
          <w:lang w:bidi="fa-IR"/>
        </w:rPr>
        <w:t>ت</w:t>
      </w:r>
      <w:r w:rsidR="00F54788" w:rsidRPr="00AB7E2A">
        <w:rPr>
          <w:rFonts w:cs="Noor_Badr"/>
          <w:rtl/>
          <w:lang w:bidi="fa-IR"/>
        </w:rPr>
        <w:t xml:space="preserve">ِ بدون قید و شرط؛ </w:t>
      </w:r>
      <w:r w:rsidR="00806323" w:rsidRPr="00AB7E2A">
        <w:rPr>
          <w:rFonts w:cs="Noor_Badr"/>
          <w:rtl/>
          <w:lang w:bidi="fa-IR"/>
        </w:rPr>
        <w:t>و مشروط یعنی</w:t>
      </w:r>
      <w:r w:rsidR="00F54788" w:rsidRPr="00AB7E2A">
        <w:rPr>
          <w:rFonts w:cs="Noor_Badr"/>
          <w:rtl/>
          <w:lang w:bidi="fa-IR"/>
        </w:rPr>
        <w:t>:</w:t>
      </w:r>
      <w:r w:rsidR="00806323" w:rsidRPr="00AB7E2A">
        <w:rPr>
          <w:rFonts w:cs="Noor_Badr"/>
          <w:rtl/>
          <w:lang w:bidi="fa-IR"/>
        </w:rPr>
        <w:t xml:space="preserve"> ماهی</w:t>
      </w:r>
      <w:r w:rsidR="00547A6A" w:rsidRPr="00AB7E2A">
        <w:rPr>
          <w:rFonts w:cs="Noor_Badr"/>
          <w:rtl/>
          <w:lang w:bidi="fa-IR"/>
        </w:rPr>
        <w:t>ّ</w:t>
      </w:r>
      <w:r w:rsidR="00806323" w:rsidRPr="00AB7E2A">
        <w:rPr>
          <w:rFonts w:cs="Noor_Badr"/>
          <w:rtl/>
          <w:lang w:bidi="fa-IR"/>
        </w:rPr>
        <w:t>ت</w:t>
      </w:r>
      <w:r w:rsidR="00F54788" w:rsidRPr="00AB7E2A">
        <w:rPr>
          <w:rFonts w:cs="Noor_Badr"/>
          <w:rtl/>
          <w:lang w:bidi="fa-IR"/>
        </w:rPr>
        <w:t>ِ</w:t>
      </w:r>
      <w:r w:rsidR="00AB7E2A">
        <w:rPr>
          <w:rFonts w:cs="Noor_Badr"/>
          <w:rtl/>
          <w:lang w:bidi="fa-IR"/>
        </w:rPr>
        <w:t xml:space="preserve"> دارای قید و شرط</w:t>
      </w:r>
      <w:r w:rsidR="00AB7E2A">
        <w:rPr>
          <w:rFonts w:cs="Noor_Badr" w:hint="cs"/>
          <w:rtl/>
          <w:lang w:bidi="fa-IR"/>
        </w:rPr>
        <w:t>؛</w:t>
      </w:r>
      <w:r w:rsidR="00547A6A" w:rsidRPr="00AB7E2A">
        <w:rPr>
          <w:rFonts w:cs="Noor_Badr"/>
          <w:rtl/>
          <w:lang w:bidi="fa-IR"/>
        </w:rPr>
        <w:t xml:space="preserve"> در نتیجه «مطلق» و «مشروط» معنای اصطلاحی خاص</w:t>
      </w:r>
      <w:r w:rsidR="00AB7E2A">
        <w:rPr>
          <w:rFonts w:cs="Noor_Badr" w:hint="cs"/>
          <w:rtl/>
          <w:lang w:bidi="fa-IR"/>
        </w:rPr>
        <w:t>ّ</w:t>
      </w:r>
      <w:r w:rsidR="00547A6A" w:rsidRPr="00AB7E2A">
        <w:rPr>
          <w:rFonts w:cs="Noor_Badr"/>
          <w:rtl/>
          <w:lang w:bidi="fa-IR"/>
        </w:rPr>
        <w:t>ی ندارند.</w:t>
      </w:r>
    </w:p>
    <w:p w:rsidR="00547A6A" w:rsidRPr="00AB7E2A" w:rsidRDefault="00547A6A" w:rsidP="00547A6A">
      <w:pPr>
        <w:bidi/>
        <w:rPr>
          <w:rFonts w:cs="Noor_Badr"/>
          <w:rtl/>
          <w:lang w:bidi="fa-IR"/>
        </w:rPr>
      </w:pPr>
      <w:r w:rsidRPr="00AB7E2A">
        <w:rPr>
          <w:rFonts w:cs="Noor_Badr"/>
          <w:rtl/>
          <w:lang w:bidi="fa-IR"/>
        </w:rPr>
        <w:t xml:space="preserve">نکات </w:t>
      </w:r>
      <w:r w:rsidR="00CA7105" w:rsidRPr="00AB7E2A">
        <w:rPr>
          <w:rFonts w:cs="Noor_Badr"/>
          <w:rtl/>
          <w:lang w:bidi="fa-IR"/>
        </w:rPr>
        <w:t>مهم</w:t>
      </w:r>
      <w:r w:rsidR="0034504B" w:rsidRPr="00AB7E2A">
        <w:rPr>
          <w:rFonts w:cs="Noor_Badr"/>
          <w:rtl/>
          <w:lang w:bidi="fa-IR"/>
        </w:rPr>
        <w:t>ّ</w:t>
      </w:r>
      <w:r w:rsidR="00312962" w:rsidRPr="00AB7E2A">
        <w:rPr>
          <w:rFonts w:cs="Noor_Badr"/>
          <w:rtl/>
          <w:lang w:bidi="fa-IR"/>
        </w:rPr>
        <w:t xml:space="preserve"> در</w:t>
      </w:r>
      <w:r w:rsidR="00CA7105" w:rsidRPr="00AB7E2A">
        <w:rPr>
          <w:rFonts w:cs="Noor_Badr"/>
          <w:rtl/>
          <w:lang w:bidi="fa-IR"/>
        </w:rPr>
        <w:t xml:space="preserve"> این تقسیم:</w:t>
      </w:r>
    </w:p>
    <w:p w:rsidR="00CA7105" w:rsidRPr="00AB7E2A" w:rsidRDefault="00CA7105" w:rsidP="00CA7105">
      <w:pPr>
        <w:bidi/>
        <w:rPr>
          <w:rFonts w:cs="Noor_Badr"/>
          <w:rtl/>
          <w:lang w:bidi="fa-IR"/>
        </w:rPr>
      </w:pPr>
      <w:r w:rsidRPr="00AB7E2A">
        <w:rPr>
          <w:rFonts w:cs="Noor_Badr"/>
          <w:rtl/>
          <w:lang w:bidi="fa-IR"/>
        </w:rPr>
        <w:t>1.تعریف مطلق</w:t>
      </w:r>
      <w:r w:rsidR="0034504B" w:rsidRPr="00AB7E2A">
        <w:rPr>
          <w:rFonts w:cs="Noor_Badr"/>
          <w:rtl/>
          <w:lang w:bidi="fa-IR"/>
        </w:rPr>
        <w:t xml:space="preserve"> و مشروط، تعریف</w:t>
      </w:r>
      <w:r w:rsidRPr="00AB7E2A">
        <w:rPr>
          <w:rFonts w:cs="Noor_Badr"/>
          <w:rtl/>
          <w:lang w:bidi="fa-IR"/>
        </w:rPr>
        <w:t xml:space="preserve"> شرح الاسمی است.</w:t>
      </w:r>
    </w:p>
    <w:p w:rsidR="00774496" w:rsidRPr="00AB7E2A" w:rsidRDefault="00CA7105" w:rsidP="0034504B">
      <w:pPr>
        <w:bidi/>
        <w:rPr>
          <w:rFonts w:cs="Noor_Badr"/>
          <w:rtl/>
          <w:lang w:bidi="fa-IR"/>
        </w:rPr>
      </w:pPr>
      <w:r w:rsidRPr="00AB7E2A">
        <w:rPr>
          <w:rFonts w:cs="Noor_Badr"/>
          <w:rtl/>
          <w:lang w:bidi="fa-IR"/>
        </w:rPr>
        <w:t>2.مطلق و مشروط، دو امر اضافی می باشند؛ زیرا اگر حقیقی باشند، نمی توان در خارج</w:t>
      </w:r>
      <w:r w:rsidR="0034504B" w:rsidRPr="00AB7E2A">
        <w:rPr>
          <w:rFonts w:cs="Noor_Badr"/>
          <w:rtl/>
          <w:lang w:bidi="fa-IR"/>
        </w:rPr>
        <w:t>،</w:t>
      </w:r>
      <w:r w:rsidRPr="00AB7E2A">
        <w:rPr>
          <w:rFonts w:cs="Noor_Badr"/>
          <w:rtl/>
          <w:lang w:bidi="fa-IR"/>
        </w:rPr>
        <w:t xml:space="preserve"> واجب مطلقی را تصو</w:t>
      </w:r>
      <w:r w:rsidR="00774496" w:rsidRPr="00AB7E2A">
        <w:rPr>
          <w:rFonts w:cs="Noor_Badr"/>
          <w:rtl/>
          <w:lang w:bidi="fa-IR"/>
        </w:rPr>
        <w:t>ّ</w:t>
      </w:r>
      <w:r w:rsidRPr="00AB7E2A">
        <w:rPr>
          <w:rFonts w:cs="Noor_Badr"/>
          <w:rtl/>
          <w:lang w:bidi="fa-IR"/>
        </w:rPr>
        <w:t>ر کرد زیرا هر واجبی حد</w:t>
      </w:r>
      <w:r w:rsidR="00774496" w:rsidRPr="00AB7E2A">
        <w:rPr>
          <w:rFonts w:cs="Noor_Badr"/>
          <w:rtl/>
          <w:lang w:bidi="fa-IR"/>
        </w:rPr>
        <w:t>ّ</w:t>
      </w:r>
      <w:r w:rsidRPr="00AB7E2A">
        <w:rPr>
          <w:rFonts w:cs="Noor_Badr"/>
          <w:rtl/>
          <w:lang w:bidi="fa-IR"/>
        </w:rPr>
        <w:t>اقل نسبت به شروط عام</w:t>
      </w:r>
      <w:r w:rsidR="00774496" w:rsidRPr="00AB7E2A">
        <w:rPr>
          <w:rFonts w:cs="Noor_Badr"/>
          <w:rtl/>
          <w:lang w:bidi="fa-IR"/>
        </w:rPr>
        <w:t>ّ</w:t>
      </w:r>
      <w:r w:rsidRPr="00AB7E2A">
        <w:rPr>
          <w:rFonts w:cs="Noor_Badr"/>
          <w:rtl/>
          <w:lang w:bidi="fa-IR"/>
        </w:rPr>
        <w:t>ه ی تکلیف، مشروط است.</w:t>
      </w:r>
      <w:r w:rsidR="00774496" w:rsidRPr="00AB7E2A">
        <w:rPr>
          <w:rFonts w:cs="Noor_Badr"/>
          <w:rtl/>
          <w:lang w:bidi="fa-IR"/>
        </w:rPr>
        <w:t xml:space="preserve"> </w:t>
      </w:r>
      <w:r w:rsidR="00774496" w:rsidRPr="00AB7E2A">
        <w:rPr>
          <w:rFonts w:cs="Noor_Badr"/>
          <w:rtl/>
          <w:lang w:bidi="fa-IR"/>
        </w:rPr>
        <w:lastRenderedPageBreak/>
        <w:t xml:space="preserve">بنابراین هر واجبی که با یک قید و شرط، </w:t>
      </w:r>
      <w:r w:rsidR="006B0004" w:rsidRPr="00AB7E2A">
        <w:rPr>
          <w:rFonts w:cs="Noor_Badr"/>
          <w:rtl/>
          <w:lang w:bidi="fa-IR"/>
        </w:rPr>
        <w:t>لحاظ</w:t>
      </w:r>
      <w:r w:rsidR="00774496" w:rsidRPr="00AB7E2A">
        <w:rPr>
          <w:rFonts w:cs="Noor_Badr"/>
          <w:rtl/>
          <w:lang w:bidi="fa-IR"/>
        </w:rPr>
        <w:t xml:space="preserve"> </w:t>
      </w:r>
      <w:r w:rsidR="006B0004" w:rsidRPr="00AB7E2A">
        <w:rPr>
          <w:rFonts w:cs="Noor_Badr"/>
          <w:rtl/>
          <w:lang w:bidi="fa-IR"/>
        </w:rPr>
        <w:t xml:space="preserve">شود، در صورتی که وجوب آن واجب نسبت به آن </w:t>
      </w:r>
      <w:r w:rsidR="0034504B" w:rsidRPr="00AB7E2A">
        <w:rPr>
          <w:rFonts w:cs="Noor_Badr"/>
          <w:rtl/>
          <w:lang w:bidi="fa-IR"/>
        </w:rPr>
        <w:t>قید و شرط</w:t>
      </w:r>
      <w:r w:rsidR="006B0004" w:rsidRPr="00AB7E2A">
        <w:rPr>
          <w:rFonts w:cs="Noor_Badr"/>
          <w:rtl/>
          <w:lang w:bidi="fa-IR"/>
        </w:rPr>
        <w:t xml:space="preserve">، مطلق باشد، </w:t>
      </w:r>
      <w:r w:rsidR="00230D73" w:rsidRPr="00AB7E2A">
        <w:rPr>
          <w:rFonts w:cs="Noor_Badr"/>
          <w:rtl/>
          <w:lang w:bidi="fa-IR"/>
        </w:rPr>
        <w:t>«</w:t>
      </w:r>
      <w:r w:rsidR="006B0004" w:rsidRPr="00AB7E2A">
        <w:rPr>
          <w:rFonts w:cs="Noor_Badr"/>
          <w:rtl/>
          <w:lang w:bidi="fa-IR"/>
        </w:rPr>
        <w:t xml:space="preserve">واجب </w:t>
      </w:r>
      <w:r w:rsidR="0034504B" w:rsidRPr="00AB7E2A">
        <w:rPr>
          <w:rFonts w:cs="Noor_Badr"/>
          <w:rtl/>
          <w:lang w:bidi="fa-IR"/>
        </w:rPr>
        <w:t>مطلق</w:t>
      </w:r>
      <w:r w:rsidR="00230D73" w:rsidRPr="00AB7E2A">
        <w:rPr>
          <w:rFonts w:cs="Noor_Badr"/>
          <w:rtl/>
          <w:lang w:bidi="fa-IR"/>
        </w:rPr>
        <w:t>»</w:t>
      </w:r>
      <w:r w:rsidR="006B0004" w:rsidRPr="00AB7E2A">
        <w:rPr>
          <w:rFonts w:cs="Noor_Badr"/>
          <w:rtl/>
          <w:lang w:bidi="fa-IR"/>
        </w:rPr>
        <w:t xml:space="preserve"> است و ال</w:t>
      </w:r>
      <w:r w:rsidR="00230D73" w:rsidRPr="00AB7E2A">
        <w:rPr>
          <w:rFonts w:cs="Noor_Badr"/>
          <w:rtl/>
          <w:lang w:bidi="fa-IR"/>
        </w:rPr>
        <w:t>ّ</w:t>
      </w:r>
      <w:r w:rsidR="006B0004" w:rsidRPr="00AB7E2A">
        <w:rPr>
          <w:rFonts w:cs="Noor_Badr"/>
          <w:rtl/>
          <w:lang w:bidi="fa-IR"/>
        </w:rPr>
        <w:t xml:space="preserve">ا </w:t>
      </w:r>
      <w:r w:rsidR="00230D73" w:rsidRPr="00AB7E2A">
        <w:rPr>
          <w:rFonts w:cs="Noor_Badr"/>
          <w:rtl/>
          <w:lang w:bidi="fa-IR"/>
        </w:rPr>
        <w:t>«</w:t>
      </w:r>
      <w:r w:rsidR="006B0004" w:rsidRPr="00AB7E2A">
        <w:rPr>
          <w:rFonts w:cs="Noor_Badr"/>
          <w:rtl/>
          <w:lang w:bidi="fa-IR"/>
        </w:rPr>
        <w:t xml:space="preserve">واجب </w:t>
      </w:r>
      <w:r w:rsidR="0034504B" w:rsidRPr="00AB7E2A">
        <w:rPr>
          <w:rFonts w:cs="Noor_Badr"/>
          <w:rtl/>
          <w:lang w:bidi="fa-IR"/>
        </w:rPr>
        <w:t>مشروط</w:t>
      </w:r>
      <w:r w:rsidR="00230D73" w:rsidRPr="00AB7E2A">
        <w:rPr>
          <w:rFonts w:cs="Noor_Badr"/>
          <w:rtl/>
          <w:lang w:bidi="fa-IR"/>
        </w:rPr>
        <w:t>»</w:t>
      </w:r>
      <w:r w:rsidR="006B0004" w:rsidRPr="00AB7E2A">
        <w:rPr>
          <w:rFonts w:cs="Noor_Badr"/>
          <w:rtl/>
          <w:lang w:bidi="fa-IR"/>
        </w:rPr>
        <w:t xml:space="preserve"> است.</w:t>
      </w:r>
    </w:p>
    <w:p w:rsidR="00230D73" w:rsidRPr="00AB7E2A" w:rsidRDefault="00230D73" w:rsidP="00312962">
      <w:pPr>
        <w:bidi/>
        <w:rPr>
          <w:rFonts w:cs="Noor_Badr"/>
          <w:rtl/>
          <w:lang w:bidi="fa-IR"/>
        </w:rPr>
      </w:pPr>
      <w:r w:rsidRPr="00AB7E2A">
        <w:rPr>
          <w:rFonts w:cs="Noor_Badr"/>
          <w:rtl/>
          <w:lang w:bidi="fa-IR"/>
        </w:rPr>
        <w:t>3.واجب مشروط یعنی واجبی که وجوبش بعد از تحق</w:t>
      </w:r>
      <w:r w:rsidR="00E35127" w:rsidRPr="00AB7E2A">
        <w:rPr>
          <w:rFonts w:cs="Noor_Badr"/>
          <w:rtl/>
          <w:lang w:bidi="fa-IR"/>
        </w:rPr>
        <w:t>ّ</w:t>
      </w:r>
      <w:r w:rsidRPr="00AB7E2A">
        <w:rPr>
          <w:rFonts w:cs="Noor_Badr"/>
          <w:rtl/>
          <w:lang w:bidi="fa-IR"/>
        </w:rPr>
        <w:t>ق شرط قابل تحق</w:t>
      </w:r>
      <w:r w:rsidR="00E35127" w:rsidRPr="00AB7E2A">
        <w:rPr>
          <w:rFonts w:cs="Noor_Badr"/>
          <w:rtl/>
          <w:lang w:bidi="fa-IR"/>
        </w:rPr>
        <w:t>ّ</w:t>
      </w:r>
      <w:r w:rsidRPr="00AB7E2A">
        <w:rPr>
          <w:rFonts w:cs="Noor_Badr"/>
          <w:rtl/>
          <w:lang w:bidi="fa-IR"/>
        </w:rPr>
        <w:t>ق است مثل وجوب حج بعد از استطاعت؛ و این باعث می شود که قید در واجب مشروط، در مرحله ی اثبات، قید</w:t>
      </w:r>
      <w:r w:rsidR="00E35127" w:rsidRPr="00AB7E2A">
        <w:rPr>
          <w:rFonts w:cs="Noor_Badr"/>
          <w:rtl/>
          <w:lang w:bidi="fa-IR"/>
        </w:rPr>
        <w:t>ِ</w:t>
      </w:r>
      <w:r w:rsidRPr="00AB7E2A">
        <w:rPr>
          <w:rFonts w:cs="Noor_Badr"/>
          <w:rtl/>
          <w:lang w:bidi="fa-IR"/>
        </w:rPr>
        <w:t xml:space="preserve"> هیئت</w:t>
      </w:r>
      <w:r w:rsidR="00E35127" w:rsidRPr="00AB7E2A">
        <w:rPr>
          <w:rFonts w:cs="Noor_Badr"/>
          <w:rtl/>
          <w:lang w:bidi="fa-IR"/>
        </w:rPr>
        <w:t>ِ</w:t>
      </w:r>
      <w:r w:rsidRPr="00AB7E2A">
        <w:rPr>
          <w:rFonts w:cs="Noor_Badr"/>
          <w:rtl/>
          <w:lang w:bidi="fa-IR"/>
        </w:rPr>
        <w:t xml:space="preserve"> امر قرار گیرد</w:t>
      </w:r>
      <w:r w:rsidR="00E35127" w:rsidRPr="00AB7E2A">
        <w:rPr>
          <w:rFonts w:cs="Noor_Badr"/>
          <w:rtl/>
          <w:lang w:bidi="fa-IR"/>
        </w:rPr>
        <w:t>،</w:t>
      </w:r>
      <w:r w:rsidRPr="00AB7E2A">
        <w:rPr>
          <w:rFonts w:cs="Noor_Badr"/>
          <w:rtl/>
          <w:lang w:bidi="fa-IR"/>
        </w:rPr>
        <w:t xml:space="preserve"> تا اینکه دلیل</w:t>
      </w:r>
      <w:r w:rsidR="00E35127" w:rsidRPr="00AB7E2A">
        <w:rPr>
          <w:rFonts w:cs="Noor_Badr"/>
          <w:rtl/>
          <w:lang w:bidi="fa-IR"/>
        </w:rPr>
        <w:t>ِ</w:t>
      </w:r>
      <w:r w:rsidRPr="00AB7E2A">
        <w:rPr>
          <w:rFonts w:cs="Noor_Badr"/>
          <w:rtl/>
          <w:lang w:bidi="fa-IR"/>
        </w:rPr>
        <w:t xml:space="preserve"> لفظی</w:t>
      </w:r>
      <w:r w:rsidR="000C7DDE" w:rsidRPr="00AB7E2A">
        <w:rPr>
          <w:rFonts w:cs="Noor_Badr"/>
          <w:rtl/>
          <w:lang w:bidi="fa-IR"/>
        </w:rPr>
        <w:t>ِ</w:t>
      </w:r>
      <w:r w:rsidRPr="00AB7E2A">
        <w:rPr>
          <w:rFonts w:cs="Noor_Badr"/>
          <w:rtl/>
          <w:lang w:bidi="fa-IR"/>
        </w:rPr>
        <w:t xml:space="preserve"> بیان کننده ی وجوب</w:t>
      </w:r>
      <w:r w:rsidR="000C7DDE" w:rsidRPr="00AB7E2A">
        <w:rPr>
          <w:rFonts w:cs="Noor_Badr"/>
          <w:rtl/>
          <w:lang w:bidi="fa-IR"/>
        </w:rPr>
        <w:t>، مقیّد به شرط وجوب شود اما ماد</w:t>
      </w:r>
      <w:r w:rsidR="00E35127" w:rsidRPr="00AB7E2A">
        <w:rPr>
          <w:rFonts w:cs="Noor_Badr"/>
          <w:rtl/>
          <w:lang w:bidi="fa-IR"/>
        </w:rPr>
        <w:t>ّ</w:t>
      </w:r>
      <w:r w:rsidR="000C7DDE" w:rsidRPr="00AB7E2A">
        <w:rPr>
          <w:rFonts w:cs="Noor_Badr"/>
          <w:rtl/>
          <w:lang w:bidi="fa-IR"/>
        </w:rPr>
        <w:t xml:space="preserve">ه ی صیغه ی امر که با عنوان </w:t>
      </w:r>
      <w:r w:rsidR="00E35127" w:rsidRPr="00AB7E2A">
        <w:rPr>
          <w:rFonts w:cs="Noor_Badr"/>
          <w:rtl/>
          <w:lang w:bidi="fa-IR"/>
        </w:rPr>
        <w:t>«</w:t>
      </w:r>
      <w:r w:rsidR="000C7DDE" w:rsidRPr="00AB7E2A">
        <w:rPr>
          <w:rFonts w:cs="Noor_Badr"/>
          <w:rtl/>
          <w:lang w:bidi="fa-IR"/>
        </w:rPr>
        <w:t>واجب</w:t>
      </w:r>
      <w:r w:rsidR="00E35127" w:rsidRPr="00AB7E2A">
        <w:rPr>
          <w:rFonts w:cs="Noor_Badr"/>
          <w:rtl/>
          <w:lang w:bidi="fa-IR"/>
        </w:rPr>
        <w:t>»</w:t>
      </w:r>
      <w:r w:rsidR="000C7DDE" w:rsidRPr="00AB7E2A">
        <w:rPr>
          <w:rFonts w:cs="Noor_Badr"/>
          <w:rtl/>
          <w:lang w:bidi="fa-IR"/>
        </w:rPr>
        <w:t xml:space="preserve"> از آن یاد می شود، قیدی نداشته باشد.</w:t>
      </w:r>
      <w:r w:rsidR="00B07FA9" w:rsidRPr="00AB7E2A">
        <w:rPr>
          <w:rFonts w:cs="Noor_Badr"/>
          <w:rtl/>
          <w:lang w:bidi="fa-IR"/>
        </w:rPr>
        <w:t xml:space="preserve"> در نتیجه شرط در واجب مشروط، قید هیئت است نه ماد</w:t>
      </w:r>
      <w:r w:rsidR="00E35127" w:rsidRPr="00AB7E2A">
        <w:rPr>
          <w:rFonts w:cs="Noor_Badr"/>
          <w:rtl/>
          <w:lang w:bidi="fa-IR"/>
        </w:rPr>
        <w:t>ّ</w:t>
      </w:r>
      <w:r w:rsidR="00B07FA9" w:rsidRPr="00AB7E2A">
        <w:rPr>
          <w:rFonts w:cs="Noor_Badr"/>
          <w:rtl/>
          <w:lang w:bidi="fa-IR"/>
        </w:rPr>
        <w:t>ه</w:t>
      </w:r>
      <w:r w:rsidR="00E35127" w:rsidRPr="00AB7E2A">
        <w:rPr>
          <w:rFonts w:cs="Noor_Badr"/>
          <w:rtl/>
          <w:lang w:bidi="fa-IR"/>
        </w:rPr>
        <w:t>؛</w:t>
      </w:r>
      <w:r w:rsidR="00B07FA9" w:rsidRPr="00AB7E2A">
        <w:rPr>
          <w:rFonts w:cs="Noor_Badr"/>
          <w:rtl/>
          <w:lang w:bidi="fa-IR"/>
        </w:rPr>
        <w:t xml:space="preserve"> و در واجب مطلق، هیئت صیغه ی امر</w:t>
      </w:r>
      <w:r w:rsidR="00E35127" w:rsidRPr="00AB7E2A">
        <w:rPr>
          <w:rFonts w:cs="Noor_Badr"/>
          <w:rtl/>
          <w:lang w:bidi="fa-IR"/>
        </w:rPr>
        <w:t>،</w:t>
      </w:r>
      <w:r w:rsidR="00B07FA9" w:rsidRPr="00AB7E2A">
        <w:rPr>
          <w:rFonts w:cs="Noor_Badr"/>
          <w:rtl/>
          <w:lang w:bidi="fa-IR"/>
        </w:rPr>
        <w:t xml:space="preserve"> بدون قید است و ممکن است ماد</w:t>
      </w:r>
      <w:r w:rsidR="00E35127" w:rsidRPr="00AB7E2A">
        <w:rPr>
          <w:rFonts w:cs="Noor_Badr"/>
          <w:rtl/>
          <w:lang w:bidi="fa-IR"/>
        </w:rPr>
        <w:t>ّ</w:t>
      </w:r>
      <w:r w:rsidR="00B07FA9" w:rsidRPr="00AB7E2A">
        <w:rPr>
          <w:rFonts w:cs="Noor_Badr"/>
          <w:rtl/>
          <w:lang w:bidi="fa-IR"/>
        </w:rPr>
        <w:t>ه ی صیغه ی امر دارای قید باشد</w:t>
      </w:r>
      <w:r w:rsidR="00E35127" w:rsidRPr="00AB7E2A">
        <w:rPr>
          <w:rFonts w:cs="Noor_Badr"/>
          <w:rtl/>
          <w:lang w:bidi="fa-IR"/>
        </w:rPr>
        <w:t>،</w:t>
      </w:r>
      <w:r w:rsidR="00B07FA9" w:rsidRPr="00AB7E2A">
        <w:rPr>
          <w:rFonts w:cs="Noor_Badr"/>
          <w:rtl/>
          <w:lang w:bidi="fa-IR"/>
        </w:rPr>
        <w:t xml:space="preserve"> لکن هرگاه ماد</w:t>
      </w:r>
      <w:r w:rsidR="00E35127" w:rsidRPr="00AB7E2A">
        <w:rPr>
          <w:rFonts w:cs="Noor_Badr"/>
          <w:rtl/>
          <w:lang w:bidi="fa-IR"/>
        </w:rPr>
        <w:t>ّ</w:t>
      </w:r>
      <w:r w:rsidR="00B07FA9" w:rsidRPr="00AB7E2A">
        <w:rPr>
          <w:rFonts w:cs="Noor_Badr"/>
          <w:rtl/>
          <w:lang w:bidi="fa-IR"/>
        </w:rPr>
        <w:t>ه ی امر مقی</w:t>
      </w:r>
      <w:r w:rsidR="00E35127" w:rsidRPr="00AB7E2A">
        <w:rPr>
          <w:rFonts w:cs="Noor_Badr"/>
          <w:rtl/>
          <w:lang w:bidi="fa-IR"/>
        </w:rPr>
        <w:t>ّ</w:t>
      </w:r>
      <w:r w:rsidR="00B07FA9" w:rsidRPr="00AB7E2A">
        <w:rPr>
          <w:rFonts w:cs="Noor_Badr"/>
          <w:rtl/>
          <w:lang w:bidi="fa-IR"/>
        </w:rPr>
        <w:t>د به شرط شود به آن واجب مشروط نمی گویند بلکه واجب مطلق می گویند</w:t>
      </w:r>
      <w:r w:rsidR="00E35127" w:rsidRPr="00AB7E2A">
        <w:rPr>
          <w:rFonts w:cs="Noor_Badr"/>
          <w:rtl/>
          <w:lang w:bidi="fa-IR"/>
        </w:rPr>
        <w:t>؛</w:t>
      </w:r>
      <w:r w:rsidR="00B07FA9" w:rsidRPr="00AB7E2A">
        <w:rPr>
          <w:rFonts w:cs="Noor_Badr"/>
          <w:rtl/>
          <w:lang w:bidi="fa-IR"/>
        </w:rPr>
        <w:t xml:space="preserve"> و اصطلاحا</w:t>
      </w:r>
      <w:r w:rsidR="00E35127" w:rsidRPr="00AB7E2A">
        <w:rPr>
          <w:rFonts w:cs="Noor_Badr"/>
          <w:rtl/>
          <w:lang w:bidi="fa-IR"/>
        </w:rPr>
        <w:t>ً</w:t>
      </w:r>
      <w:r w:rsidR="00B07FA9" w:rsidRPr="00AB7E2A">
        <w:rPr>
          <w:rFonts w:cs="Noor_Badr"/>
          <w:rtl/>
          <w:lang w:bidi="fa-IR"/>
        </w:rPr>
        <w:t xml:space="preserve"> به شرط ماد</w:t>
      </w:r>
      <w:r w:rsidR="00E35127" w:rsidRPr="00AB7E2A">
        <w:rPr>
          <w:rFonts w:cs="Noor_Badr"/>
          <w:rtl/>
          <w:lang w:bidi="fa-IR"/>
        </w:rPr>
        <w:t>ّ</w:t>
      </w:r>
      <w:r w:rsidR="00B07FA9" w:rsidRPr="00AB7E2A">
        <w:rPr>
          <w:rFonts w:cs="Noor_Badr"/>
          <w:rtl/>
          <w:lang w:bidi="fa-IR"/>
        </w:rPr>
        <w:t xml:space="preserve">ه، </w:t>
      </w:r>
      <w:r w:rsidR="00E35127" w:rsidRPr="00AB7E2A">
        <w:rPr>
          <w:rFonts w:cs="Noor_Badr"/>
          <w:rtl/>
          <w:lang w:bidi="fa-IR"/>
        </w:rPr>
        <w:t>«</w:t>
      </w:r>
      <w:r w:rsidR="00B07FA9" w:rsidRPr="00AB7E2A">
        <w:rPr>
          <w:rFonts w:cs="Noor_Badr"/>
          <w:rtl/>
          <w:lang w:bidi="fa-IR"/>
        </w:rPr>
        <w:t>شرط الوجود</w:t>
      </w:r>
      <w:r w:rsidR="00E35127" w:rsidRPr="00AB7E2A">
        <w:rPr>
          <w:rFonts w:cs="Noor_Badr"/>
          <w:rtl/>
          <w:lang w:bidi="fa-IR"/>
        </w:rPr>
        <w:t>»</w:t>
      </w:r>
      <w:r w:rsidR="00B07FA9" w:rsidRPr="00AB7E2A">
        <w:rPr>
          <w:rFonts w:cs="Noor_Badr"/>
          <w:rtl/>
          <w:lang w:bidi="fa-IR"/>
        </w:rPr>
        <w:t xml:space="preserve"> می گویند نه </w:t>
      </w:r>
      <w:r w:rsidR="00E35127" w:rsidRPr="00AB7E2A">
        <w:rPr>
          <w:rFonts w:cs="Noor_Badr"/>
          <w:rtl/>
          <w:lang w:bidi="fa-IR"/>
        </w:rPr>
        <w:t>«</w:t>
      </w:r>
      <w:r w:rsidR="00B07FA9" w:rsidRPr="00AB7E2A">
        <w:rPr>
          <w:rFonts w:cs="Noor_Badr"/>
          <w:rtl/>
          <w:lang w:bidi="fa-IR"/>
        </w:rPr>
        <w:t>شرط الوجوب</w:t>
      </w:r>
      <w:r w:rsidR="00E35127" w:rsidRPr="00AB7E2A">
        <w:rPr>
          <w:rFonts w:cs="Noor_Badr"/>
          <w:rtl/>
          <w:lang w:bidi="fa-IR"/>
        </w:rPr>
        <w:t>»</w:t>
      </w:r>
      <w:r w:rsidR="00312962" w:rsidRPr="00AB7E2A">
        <w:rPr>
          <w:rFonts w:cs="Noor_Badr"/>
          <w:rtl/>
          <w:lang w:bidi="fa-IR"/>
        </w:rPr>
        <w:t>. بعبارة اخری: شرط الوجوب</w:t>
      </w:r>
      <w:r w:rsidR="00B07FA9" w:rsidRPr="00AB7E2A">
        <w:rPr>
          <w:rFonts w:cs="Noor_Badr"/>
          <w:rtl/>
          <w:lang w:bidi="fa-IR"/>
        </w:rPr>
        <w:t xml:space="preserve">، واجب مشروط را تولید می کند و </w:t>
      </w:r>
      <w:r w:rsidR="00312962" w:rsidRPr="00AB7E2A">
        <w:rPr>
          <w:rFonts w:cs="Noor_Badr"/>
          <w:rtl/>
          <w:lang w:bidi="fa-IR"/>
        </w:rPr>
        <w:t>شرط الوجود</w:t>
      </w:r>
      <w:r w:rsidR="00B07FA9" w:rsidRPr="00AB7E2A">
        <w:rPr>
          <w:rFonts w:cs="Noor_Badr"/>
          <w:rtl/>
          <w:lang w:bidi="fa-IR"/>
        </w:rPr>
        <w:t>، واجب مطلق را.</w:t>
      </w:r>
    </w:p>
    <w:p w:rsidR="00B07FA9" w:rsidRPr="00AB7E2A" w:rsidRDefault="00B07FA9" w:rsidP="00312962">
      <w:pPr>
        <w:bidi/>
        <w:rPr>
          <w:rFonts w:cs="Noor_Badr"/>
          <w:rtl/>
          <w:lang w:bidi="fa-IR"/>
        </w:rPr>
      </w:pPr>
      <w:r w:rsidRPr="00AB7E2A">
        <w:rPr>
          <w:rFonts w:cs="Noor_Badr"/>
          <w:rtl/>
          <w:lang w:bidi="fa-IR"/>
        </w:rPr>
        <w:t>4.آیا شرط بعنوان قید، به هیئت امر تعل</w:t>
      </w:r>
      <w:r w:rsidR="00E35127" w:rsidRPr="00AB7E2A">
        <w:rPr>
          <w:rFonts w:cs="Noor_Badr"/>
          <w:rtl/>
          <w:lang w:bidi="fa-IR"/>
        </w:rPr>
        <w:t>ّ</w:t>
      </w:r>
      <w:r w:rsidRPr="00AB7E2A">
        <w:rPr>
          <w:rFonts w:cs="Noor_Badr"/>
          <w:rtl/>
          <w:lang w:bidi="fa-IR"/>
        </w:rPr>
        <w:t xml:space="preserve">ق </w:t>
      </w:r>
      <w:r w:rsidR="00312962" w:rsidRPr="00AB7E2A">
        <w:rPr>
          <w:rFonts w:cs="Noor_Badr"/>
          <w:rtl/>
          <w:lang w:bidi="fa-IR"/>
        </w:rPr>
        <w:t>می گیرد</w:t>
      </w:r>
      <w:r w:rsidRPr="00AB7E2A">
        <w:rPr>
          <w:rFonts w:cs="Noor_Badr"/>
          <w:rtl/>
          <w:lang w:bidi="fa-IR"/>
        </w:rPr>
        <w:t xml:space="preserve"> یا به ماد</w:t>
      </w:r>
      <w:r w:rsidR="00E35127" w:rsidRPr="00AB7E2A">
        <w:rPr>
          <w:rFonts w:cs="Noor_Badr"/>
          <w:rtl/>
          <w:lang w:bidi="fa-IR"/>
        </w:rPr>
        <w:t>ّ</w:t>
      </w:r>
      <w:r w:rsidRPr="00AB7E2A">
        <w:rPr>
          <w:rFonts w:cs="Noor_Badr"/>
          <w:rtl/>
          <w:lang w:bidi="fa-IR"/>
        </w:rPr>
        <w:t>ه ی امر؟ در این مسأله بین مرحوم آخوند و شیخ انصاری اختلاف است. سیأتی.</w:t>
      </w:r>
    </w:p>
    <w:p w:rsidR="00B07FA9" w:rsidRPr="00AB7E2A" w:rsidRDefault="00B07FA9" w:rsidP="00B07FA9">
      <w:pPr>
        <w:bidi/>
        <w:rPr>
          <w:rFonts w:cs="Noor_Badr"/>
          <w:color w:val="FF0000"/>
          <w:rtl/>
          <w:lang w:bidi="fa-IR"/>
        </w:rPr>
      </w:pPr>
      <w:r w:rsidRPr="00AB7E2A">
        <w:rPr>
          <w:rFonts w:cs="Noor_Badr"/>
          <w:color w:val="FF0000"/>
          <w:rtl/>
          <w:lang w:bidi="fa-IR"/>
        </w:rPr>
        <w:t>(پایان)</w:t>
      </w:r>
      <w:bookmarkStart w:id="0" w:name="_GoBack"/>
      <w:bookmarkEnd w:id="0"/>
    </w:p>
    <w:sectPr w:rsidR="00B07FA9" w:rsidRPr="00AB7E2A" w:rsidSect="00E77B4F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2FF" w:rsidRDefault="003222FF" w:rsidP="003561C6">
      <w:r>
        <w:separator/>
      </w:r>
    </w:p>
  </w:endnote>
  <w:endnote w:type="continuationSeparator" w:id="0">
    <w:p w:rsidR="003222FF" w:rsidRDefault="003222FF" w:rsidP="0035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Bad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2FF" w:rsidRDefault="003222FF" w:rsidP="003561C6">
      <w:r>
        <w:separator/>
      </w:r>
    </w:p>
  </w:footnote>
  <w:footnote w:type="continuationSeparator" w:id="0">
    <w:p w:rsidR="003222FF" w:rsidRDefault="003222FF" w:rsidP="003561C6">
      <w:r>
        <w:continuationSeparator/>
      </w:r>
    </w:p>
  </w:footnote>
  <w:footnote w:id="1">
    <w:p w:rsidR="003561C6" w:rsidRPr="00AB7E2A" w:rsidRDefault="003561C6" w:rsidP="003561C6">
      <w:pPr>
        <w:pStyle w:val="FootnoteText"/>
        <w:bidi/>
        <w:rPr>
          <w:rFonts w:cs="Noor_Badr"/>
          <w:sz w:val="24"/>
          <w:szCs w:val="24"/>
          <w:rtl/>
          <w:lang w:bidi="fa-IR"/>
        </w:rPr>
      </w:pPr>
      <w:r w:rsidRPr="00AB7E2A">
        <w:rPr>
          <w:rStyle w:val="FootnoteReference"/>
          <w:rFonts w:cs="Noor_Badr"/>
          <w:sz w:val="24"/>
          <w:szCs w:val="24"/>
        </w:rPr>
        <w:footnoteRef/>
      </w:r>
      <w:r w:rsidRPr="00AB7E2A">
        <w:rPr>
          <w:rFonts w:cs="Noor_Badr"/>
          <w:sz w:val="24"/>
          <w:szCs w:val="24"/>
        </w:rPr>
        <w:t xml:space="preserve"> </w:t>
      </w:r>
      <w:r w:rsidRPr="00AB7E2A">
        <w:rPr>
          <w:rFonts w:cs="Noor_Badr"/>
          <w:sz w:val="24"/>
          <w:szCs w:val="24"/>
          <w:rtl/>
          <w:lang w:bidi="fa-IR"/>
        </w:rPr>
        <w:t>. خطبة لأمير المؤمنين ع و هي خطبة الوسيلةالكافي (ط - الإسلامية)، ج‏8، ص: 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B4F"/>
    <w:rsid w:val="000445AA"/>
    <w:rsid w:val="000C7DDE"/>
    <w:rsid w:val="00230D73"/>
    <w:rsid w:val="00312962"/>
    <w:rsid w:val="003222FF"/>
    <w:rsid w:val="0034504B"/>
    <w:rsid w:val="003561C6"/>
    <w:rsid w:val="00382C40"/>
    <w:rsid w:val="00547A6A"/>
    <w:rsid w:val="005651CF"/>
    <w:rsid w:val="006021F9"/>
    <w:rsid w:val="006B0004"/>
    <w:rsid w:val="0070430F"/>
    <w:rsid w:val="00774496"/>
    <w:rsid w:val="007A7A7C"/>
    <w:rsid w:val="00806323"/>
    <w:rsid w:val="009544EB"/>
    <w:rsid w:val="009B4DC8"/>
    <w:rsid w:val="00AB7E2A"/>
    <w:rsid w:val="00B07FA9"/>
    <w:rsid w:val="00CA7105"/>
    <w:rsid w:val="00DF5C7D"/>
    <w:rsid w:val="00E35127"/>
    <w:rsid w:val="00E77B4F"/>
    <w:rsid w:val="00F5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561C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61C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61C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561C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61C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61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بسم الله</dc:creator>
  <cp:lastModifiedBy>hosein</cp:lastModifiedBy>
  <cp:revision>15</cp:revision>
  <dcterms:created xsi:type="dcterms:W3CDTF">2019-04-20T07:00:00Z</dcterms:created>
  <dcterms:modified xsi:type="dcterms:W3CDTF">2021-06-12T13:08:00Z</dcterms:modified>
</cp:coreProperties>
</file>